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>«1</w:t>
      </w:r>
      <w:r w:rsidR="00FB0632">
        <w:rPr>
          <w:sz w:val="26"/>
          <w:szCs w:val="26"/>
        </w:rPr>
        <w:t>7</w:t>
      </w:r>
      <w:r>
        <w:rPr>
          <w:sz w:val="26"/>
          <w:szCs w:val="26"/>
        </w:rPr>
        <w:t xml:space="preserve">» января 2019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 Воронеж</w:t>
      </w:r>
    </w:p>
    <w:p w:rsidR="00D80FB6" w:rsidRDefault="00D80FB6" w:rsidP="00D80FB6">
      <w:pPr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D80FB6" w:rsidRDefault="00D80FB6" w:rsidP="00D80FB6">
      <w:pPr>
        <w:jc w:val="center"/>
        <w:rPr>
          <w:sz w:val="26"/>
          <w:szCs w:val="26"/>
        </w:rPr>
      </w:pPr>
      <w:r>
        <w:rPr>
          <w:sz w:val="26"/>
          <w:szCs w:val="26"/>
        </w:rPr>
        <w:t>осмотра (обследования) состояния транспортного средства</w:t>
      </w:r>
    </w:p>
    <w:p w:rsidR="00D80FB6" w:rsidRDefault="00D80FB6" w:rsidP="00D80FB6">
      <w:pPr>
        <w:jc w:val="center"/>
        <w:rPr>
          <w:sz w:val="26"/>
          <w:szCs w:val="26"/>
        </w:rPr>
      </w:pPr>
    </w:p>
    <w:p w:rsidR="00D80FB6" w:rsidRDefault="00D80FB6" w:rsidP="00D80FB6">
      <w:pPr>
        <w:rPr>
          <w:sz w:val="26"/>
          <w:szCs w:val="26"/>
        </w:rPr>
      </w:pPr>
      <w:r w:rsidRPr="00DF4CEF">
        <w:rPr>
          <w:sz w:val="26"/>
          <w:szCs w:val="26"/>
        </w:rPr>
        <w:t>Комиссия в составе:</w:t>
      </w:r>
    </w:p>
    <w:p w:rsidR="00D80FB6" w:rsidRPr="00DF4CEF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         - начальник</w:t>
      </w:r>
      <w:r w:rsidRPr="00DF4CE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F4CEF">
        <w:rPr>
          <w:sz w:val="26"/>
          <w:szCs w:val="26"/>
        </w:rPr>
        <w:t>втотранспортного цеха</w:t>
      </w:r>
      <w:r>
        <w:rPr>
          <w:sz w:val="26"/>
          <w:szCs w:val="26"/>
        </w:rPr>
        <w:t xml:space="preserve"> – </w:t>
      </w:r>
      <w:r w:rsidR="00FB0632">
        <w:rPr>
          <w:sz w:val="26"/>
          <w:szCs w:val="26"/>
        </w:rPr>
        <w:t>Шпоренко</w:t>
      </w:r>
      <w:r>
        <w:rPr>
          <w:sz w:val="26"/>
          <w:szCs w:val="26"/>
        </w:rPr>
        <w:t xml:space="preserve"> А.</w:t>
      </w:r>
      <w:r w:rsidR="00FB0632">
        <w:rPr>
          <w:sz w:val="26"/>
          <w:szCs w:val="26"/>
        </w:rPr>
        <w:t>И</w:t>
      </w:r>
      <w:r>
        <w:rPr>
          <w:sz w:val="26"/>
          <w:szCs w:val="26"/>
        </w:rPr>
        <w:t>.;</w:t>
      </w:r>
    </w:p>
    <w:p w:rsidR="00D80FB6" w:rsidRPr="00DF4CEF" w:rsidRDefault="00D80FB6" w:rsidP="00D80FB6">
      <w:pPr>
        <w:ind w:left="567"/>
        <w:rPr>
          <w:sz w:val="26"/>
          <w:szCs w:val="26"/>
        </w:rPr>
      </w:pPr>
      <w:r w:rsidRPr="00DF4CE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F4CEF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начальника</w:t>
      </w:r>
      <w:r w:rsidRPr="00DF4CE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F4CEF">
        <w:rPr>
          <w:sz w:val="26"/>
          <w:szCs w:val="26"/>
        </w:rPr>
        <w:t xml:space="preserve">втотранспортного цеха – </w:t>
      </w:r>
      <w:r w:rsidR="00FB0632">
        <w:rPr>
          <w:sz w:val="26"/>
          <w:szCs w:val="26"/>
        </w:rPr>
        <w:t>Боев</w:t>
      </w:r>
      <w:r w:rsidRPr="00DF4CEF">
        <w:rPr>
          <w:sz w:val="26"/>
          <w:szCs w:val="26"/>
        </w:rPr>
        <w:t xml:space="preserve"> </w:t>
      </w:r>
      <w:r w:rsidR="00FB0632">
        <w:rPr>
          <w:sz w:val="26"/>
          <w:szCs w:val="26"/>
        </w:rPr>
        <w:t>Е</w:t>
      </w:r>
      <w:r w:rsidRPr="00DF4CEF">
        <w:rPr>
          <w:sz w:val="26"/>
          <w:szCs w:val="26"/>
        </w:rPr>
        <w:t>.Ю.;</w:t>
      </w:r>
    </w:p>
    <w:p w:rsidR="00D80FB6" w:rsidRDefault="00D80FB6" w:rsidP="00D80FB6">
      <w:pPr>
        <w:ind w:left="567"/>
        <w:rPr>
          <w:sz w:val="26"/>
          <w:szCs w:val="26"/>
        </w:rPr>
      </w:pPr>
      <w:r w:rsidRPr="00DF4CEF">
        <w:rPr>
          <w:sz w:val="26"/>
          <w:szCs w:val="26"/>
        </w:rPr>
        <w:t xml:space="preserve">- </w:t>
      </w:r>
      <w:r>
        <w:rPr>
          <w:sz w:val="26"/>
          <w:szCs w:val="26"/>
        </w:rPr>
        <w:t>механик – Соколов Н.Н.;</w:t>
      </w:r>
    </w:p>
    <w:p w:rsidR="00D80FB6" w:rsidRDefault="00D80FB6" w:rsidP="00D80FB6">
      <w:pPr>
        <w:pStyle w:val="af0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>
        <w:rPr>
          <w:sz w:val="26"/>
          <w:szCs w:val="26"/>
        </w:rPr>
        <w:t>Составили настоящий Акт осмотра (обследования) транспортного средства: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Марка, модель</w:t>
      </w:r>
      <w:r w:rsidR="00212A24">
        <w:rPr>
          <w:sz w:val="26"/>
          <w:szCs w:val="26"/>
        </w:rPr>
        <w:t>: Ваз-21074</w:t>
      </w:r>
      <w:r w:rsidR="00951850">
        <w:rPr>
          <w:sz w:val="26"/>
          <w:szCs w:val="26"/>
        </w:rPr>
        <w:t>0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Категория ТС  - </w:t>
      </w:r>
      <w:r w:rsidR="00212A24">
        <w:rPr>
          <w:sz w:val="26"/>
          <w:szCs w:val="26"/>
        </w:rPr>
        <w:t>В</w:t>
      </w:r>
    </w:p>
    <w:p w:rsidR="00D80FB6" w:rsidRPr="00F5147C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знак – </w:t>
      </w:r>
      <w:r w:rsidR="00951850">
        <w:rPr>
          <w:sz w:val="26"/>
          <w:szCs w:val="26"/>
        </w:rPr>
        <w:t>С614РР</w:t>
      </w:r>
      <w:r w:rsidR="00212A24">
        <w:rPr>
          <w:sz w:val="26"/>
          <w:szCs w:val="26"/>
        </w:rPr>
        <w:t xml:space="preserve"> 36</w:t>
      </w:r>
    </w:p>
    <w:p w:rsidR="00D80FB6" w:rsidRPr="00F5147C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Идентификационный номер (VIN) –</w:t>
      </w:r>
      <w:r w:rsidR="00212A24">
        <w:rPr>
          <w:sz w:val="26"/>
          <w:szCs w:val="26"/>
        </w:rPr>
        <w:t xml:space="preserve"> ХТА2</w:t>
      </w:r>
      <w:r w:rsidR="00951850">
        <w:rPr>
          <w:sz w:val="26"/>
          <w:szCs w:val="26"/>
        </w:rPr>
        <w:t>1074092909550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Год выпуска – </w:t>
      </w:r>
      <w:r w:rsidR="00212A24">
        <w:rPr>
          <w:sz w:val="26"/>
          <w:szCs w:val="26"/>
        </w:rPr>
        <w:t>200</w:t>
      </w:r>
      <w:r w:rsidR="00951850">
        <w:rPr>
          <w:sz w:val="26"/>
          <w:szCs w:val="26"/>
        </w:rPr>
        <w:t>9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Двигатель –</w:t>
      </w:r>
      <w:r w:rsidR="00212A24">
        <w:rPr>
          <w:sz w:val="26"/>
          <w:szCs w:val="26"/>
        </w:rPr>
        <w:t xml:space="preserve"> 2106</w:t>
      </w:r>
      <w:r w:rsidR="00951850">
        <w:rPr>
          <w:sz w:val="26"/>
          <w:szCs w:val="26"/>
        </w:rPr>
        <w:t>7</w:t>
      </w:r>
      <w:r w:rsidR="00212A24">
        <w:rPr>
          <w:sz w:val="26"/>
          <w:szCs w:val="26"/>
        </w:rPr>
        <w:t xml:space="preserve">, </w:t>
      </w:r>
      <w:r w:rsidR="00951850">
        <w:rPr>
          <w:sz w:val="26"/>
          <w:szCs w:val="26"/>
        </w:rPr>
        <w:t>9550489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Шасси – </w:t>
      </w:r>
      <w:r w:rsidR="00212A24">
        <w:rPr>
          <w:sz w:val="26"/>
          <w:szCs w:val="26"/>
        </w:rPr>
        <w:t>номер отсутствует</w:t>
      </w:r>
    </w:p>
    <w:p w:rsidR="00D80FB6" w:rsidRDefault="00D80FB6" w:rsidP="00D80FB6">
      <w:pPr>
        <w:jc w:val="both"/>
        <w:rPr>
          <w:sz w:val="26"/>
          <w:szCs w:val="26"/>
        </w:rPr>
      </w:pPr>
      <w:r>
        <w:rPr>
          <w:sz w:val="26"/>
          <w:szCs w:val="26"/>
        </w:rPr>
        <w:t>Кузов –</w:t>
      </w:r>
      <w:r w:rsidR="00212A24">
        <w:rPr>
          <w:sz w:val="26"/>
          <w:szCs w:val="26"/>
        </w:rPr>
        <w:t xml:space="preserve"> ХТА</w:t>
      </w:r>
      <w:r w:rsidR="00951850">
        <w:rPr>
          <w:sz w:val="26"/>
          <w:szCs w:val="26"/>
        </w:rPr>
        <w:t>21074092909550</w:t>
      </w:r>
    </w:p>
    <w:p w:rsidR="00D80FB6" w:rsidRDefault="00D80FB6" w:rsidP="00D80F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Цвет – </w:t>
      </w:r>
      <w:r w:rsidR="00212A24">
        <w:rPr>
          <w:sz w:val="26"/>
          <w:szCs w:val="26"/>
        </w:rPr>
        <w:t>темно-</w:t>
      </w:r>
      <w:r w:rsidR="00951850">
        <w:rPr>
          <w:sz w:val="26"/>
          <w:szCs w:val="26"/>
        </w:rPr>
        <w:t>зелёный</w:t>
      </w:r>
    </w:p>
    <w:p w:rsidR="00D80FB6" w:rsidRDefault="00D80FB6" w:rsidP="00D80FB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процессе осмотра транспортного средства  выявлены  следующие неисправности: </w:t>
      </w:r>
    </w:p>
    <w:p w:rsidR="00320FA7" w:rsidRDefault="00320FA7" w:rsidP="00320FA7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Подвеска автомобиля – трещина в передней балки, нет возможности регулировки развала-схождения колес.</w:t>
      </w:r>
    </w:p>
    <w:p w:rsidR="00320FA7" w:rsidRPr="00320FA7" w:rsidRDefault="00320FA7" w:rsidP="00320FA7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Колесные диски деформированы и  разбиты в крепежных отверстиях.</w:t>
      </w:r>
    </w:p>
    <w:p w:rsidR="00320FA7" w:rsidRPr="00320FA7" w:rsidRDefault="00320FA7" w:rsidP="00320FA7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Кузов – имеет множественные поражения коррозией, вмятины, трещины сварных швов, двери не закрываются, пороги и лонжероны кузова сгнили. </w:t>
      </w:r>
    </w:p>
    <w:p w:rsidR="00320FA7" w:rsidRDefault="00320FA7" w:rsidP="00320FA7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Двигатель неустойчиво работает на холостых оборотах. Вкладыши коленчатого вала имеют последний ремонтный размер. Шпильки выпускного коллектора сломаны. Течь охлаждающей жидкости из под ГБЦ. Потеря мощности.</w:t>
      </w:r>
    </w:p>
    <w:p w:rsidR="00320FA7" w:rsidRPr="00320FA7" w:rsidRDefault="00320FA7" w:rsidP="00320FA7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Задний мост имеет большой люфт главной передачи, гудит.</w:t>
      </w:r>
    </w:p>
    <w:p w:rsidR="00320FA7" w:rsidRDefault="00320FA7" w:rsidP="00320FA7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Коробка передач – имеет характерный шум и скрежет как при движении, так и при переключении передач. Течь масла.</w:t>
      </w:r>
    </w:p>
    <w:p w:rsidR="00D80FB6" w:rsidRDefault="00D80FB6" w:rsidP="00D80FB6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>Выводы: дальнейшая эксплуатация транспортного средства невозможна. Существует риск возникновения аварийных ситуаций ввиду износа основных узлов и агрегатов. В связи с высокой стоимостью восстановительных работ ремонт транспортного средства нецелесообразен.</w:t>
      </w:r>
    </w:p>
    <w:p w:rsidR="00D80FB6" w:rsidRDefault="00D80FB6" w:rsidP="00D80FB6">
      <w:pPr>
        <w:ind w:firstLine="360"/>
        <w:rPr>
          <w:sz w:val="26"/>
          <w:szCs w:val="26"/>
        </w:rPr>
      </w:pPr>
      <w:r>
        <w:rPr>
          <w:sz w:val="26"/>
          <w:szCs w:val="26"/>
        </w:rPr>
        <w:t>Заключение: Ремонт нецелесообразен.</w:t>
      </w:r>
    </w:p>
    <w:p w:rsidR="00D80FB6" w:rsidRDefault="00D80FB6" w:rsidP="00D80FB6">
      <w:pPr>
        <w:ind w:firstLine="360"/>
        <w:rPr>
          <w:sz w:val="26"/>
          <w:szCs w:val="26"/>
        </w:rPr>
      </w:pPr>
    </w:p>
    <w:p w:rsidR="00D80FB6" w:rsidRDefault="00D80FB6" w:rsidP="00D80FB6">
      <w:pPr>
        <w:ind w:firstLine="360"/>
        <w:rPr>
          <w:sz w:val="26"/>
          <w:szCs w:val="26"/>
        </w:rPr>
      </w:pPr>
    </w:p>
    <w:p w:rsidR="00D80FB6" w:rsidRDefault="00D80FB6" w:rsidP="00D80FB6">
      <w:pPr>
        <w:ind w:firstLine="360"/>
        <w:rPr>
          <w:sz w:val="26"/>
          <w:szCs w:val="26"/>
        </w:rPr>
      </w:pP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АТЦ                                                                                             </w:t>
      </w:r>
      <w:r w:rsidR="00FB0632">
        <w:rPr>
          <w:sz w:val="26"/>
          <w:szCs w:val="26"/>
        </w:rPr>
        <w:t>Шпоренко</w:t>
      </w:r>
      <w:r>
        <w:rPr>
          <w:sz w:val="26"/>
          <w:szCs w:val="26"/>
        </w:rPr>
        <w:t xml:space="preserve"> А.</w:t>
      </w:r>
      <w:r w:rsidR="00FB0632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АТЦ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r w:rsidR="00FB0632">
        <w:rPr>
          <w:sz w:val="26"/>
          <w:szCs w:val="26"/>
        </w:rPr>
        <w:t>Боев</w:t>
      </w:r>
      <w:r>
        <w:rPr>
          <w:sz w:val="26"/>
          <w:szCs w:val="26"/>
        </w:rPr>
        <w:t xml:space="preserve"> </w:t>
      </w:r>
      <w:r w:rsidR="00FB0632">
        <w:rPr>
          <w:sz w:val="26"/>
          <w:szCs w:val="26"/>
        </w:rPr>
        <w:t>Е</w:t>
      </w:r>
      <w:r>
        <w:rPr>
          <w:sz w:val="26"/>
          <w:szCs w:val="26"/>
        </w:rPr>
        <w:t>.Ю.</w:t>
      </w: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Механик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Соколов Н.Н.</w:t>
      </w:r>
    </w:p>
    <w:sectPr w:rsidR="00D80FB6" w:rsidSect="00D80F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2" w:right="851" w:bottom="426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0CB" w:rsidRDefault="000960CB" w:rsidP="006463CA">
      <w:r>
        <w:separator/>
      </w:r>
    </w:p>
  </w:endnote>
  <w:endnote w:type="continuationSeparator" w:id="0">
    <w:p w:rsidR="000960CB" w:rsidRDefault="000960CB" w:rsidP="0064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8" w:rsidRDefault="008162E4" w:rsidP="008162E4">
    <w:pPr>
      <w:pStyle w:val="ad"/>
      <w:tabs>
        <w:tab w:val="clear" w:pos="9355"/>
        <w:tab w:val="left" w:pos="4956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5E" w:rsidRDefault="0086055E" w:rsidP="008605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0CB" w:rsidRDefault="000960CB" w:rsidP="006463CA">
      <w:r>
        <w:separator/>
      </w:r>
    </w:p>
  </w:footnote>
  <w:footnote w:type="continuationSeparator" w:id="0">
    <w:p w:rsidR="000960CB" w:rsidRDefault="000960CB" w:rsidP="0064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8" w:rsidRPr="004176B8" w:rsidRDefault="004176B8" w:rsidP="004176B8">
    <w:pPr>
      <w:pStyle w:val="ab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3CA" w:rsidRDefault="006463CA" w:rsidP="00EA229F">
    <w:pPr>
      <w:jc w:val="center"/>
    </w:pPr>
    <w:r>
      <w:rPr>
        <w:b/>
        <w:noProof/>
        <w:spacing w:val="20"/>
        <w:w w:val="150"/>
        <w:sz w:val="24"/>
      </w:rPr>
      <w:drawing>
        <wp:inline distT="0" distB="0" distL="0" distR="0" wp14:anchorId="79AA80AD" wp14:editId="1D17790A">
          <wp:extent cx="762000" cy="600075"/>
          <wp:effectExtent l="0" t="0" r="0" b="9525"/>
          <wp:docPr id="22" name="Рисунок 22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750"/>
                            </a14:imgEffect>
                            <a14:imgEffect>
                              <a14:saturation sat="111000"/>
                            </a14:imgEffect>
                            <a14:imgEffect>
                              <a14:brightnessContrast bright="-20000" contrast="7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9F" w:rsidRPr="00EA229F" w:rsidRDefault="00EA229F" w:rsidP="00EA229F">
    <w:pPr>
      <w:jc w:val="center"/>
      <w:rPr>
        <w:szCs w:val="22"/>
      </w:rPr>
    </w:pPr>
    <w:r w:rsidRPr="004666B4">
      <w:rPr>
        <w:szCs w:val="22"/>
      </w:rPr>
      <w:t>А</w:t>
    </w:r>
    <w:r>
      <w:rPr>
        <w:szCs w:val="22"/>
      </w:rPr>
      <w:t>КЦИОНЕРНОЕ ОБЩЕСТВО</w:t>
    </w:r>
  </w:p>
  <w:p w:rsidR="006463CA" w:rsidRDefault="006463CA" w:rsidP="006463CA">
    <w:pPr>
      <w:tabs>
        <w:tab w:val="left" w:pos="8880"/>
      </w:tabs>
      <w:jc w:val="center"/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</w:pPr>
    <w:r w:rsidRPr="004666B4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 xml:space="preserve">Воронежская </w:t>
    </w:r>
    <w:r w:rsidR="00FE3AAF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>г</w:t>
    </w:r>
    <w:r w:rsidRPr="004666B4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>орэлектросеть</w:t>
    </w:r>
  </w:p>
  <w:p w:rsidR="006463CA" w:rsidRPr="00E40CB8" w:rsidRDefault="006463CA" w:rsidP="006463CA">
    <w:pPr>
      <w:tabs>
        <w:tab w:val="left" w:pos="8880"/>
      </w:tabs>
      <w:jc w:val="center"/>
      <w:rPr>
        <w:b/>
        <w:sz w:val="2"/>
        <w:szCs w:val="2"/>
        <w14:textOutline w14:w="1905" w14:cap="flat" w14:cmpd="sng" w14:algn="ctr">
          <w14:noFill/>
          <w14:prstDash w14:val="solid"/>
          <w14:round/>
        </w14:textOutline>
      </w:rPr>
    </w:pPr>
  </w:p>
  <w:p w:rsidR="006463CA" w:rsidRPr="004666B4" w:rsidRDefault="006463CA" w:rsidP="006463CA">
    <w:pPr>
      <w:jc w:val="center"/>
      <w:rPr>
        <w:bCs/>
        <w:sz w:val="15"/>
        <w:szCs w:val="15"/>
      </w:rPr>
    </w:pPr>
    <w:r w:rsidRPr="004666B4">
      <w:rPr>
        <w:bCs/>
        <w:sz w:val="15"/>
        <w:szCs w:val="15"/>
      </w:rPr>
      <w:t>ул. Карла Маркса, 65, г. Воронеж, 394036, са</w:t>
    </w:r>
    <w:r w:rsidRPr="00E40CB8">
      <w:rPr>
        <w:bCs/>
        <w:sz w:val="15"/>
        <w:szCs w:val="15"/>
      </w:rPr>
      <w:t xml:space="preserve">йт: </w:t>
    </w:r>
    <w:hyperlink r:id="rId3" w:history="1">
      <w:r w:rsidRPr="00E40CB8">
        <w:rPr>
          <w:rStyle w:val="a5"/>
          <w:bCs/>
          <w:color w:val="auto"/>
          <w:sz w:val="15"/>
          <w:szCs w:val="15"/>
          <w:lang w:val="en-US"/>
        </w:rPr>
        <w:t>http</w:t>
      </w:r>
      <w:r w:rsidRPr="00E40CB8">
        <w:rPr>
          <w:rStyle w:val="a5"/>
          <w:bCs/>
          <w:color w:val="auto"/>
          <w:sz w:val="15"/>
          <w:szCs w:val="15"/>
        </w:rPr>
        <w:t>://</w:t>
      </w:r>
      <w:r w:rsidRPr="00E40CB8">
        <w:rPr>
          <w:rStyle w:val="a5"/>
          <w:bCs/>
          <w:color w:val="auto"/>
          <w:sz w:val="15"/>
          <w:szCs w:val="15"/>
          <w:lang w:val="en-US"/>
        </w:rPr>
        <w:t>www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vrnges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ru</w:t>
      </w:r>
    </w:hyperlink>
    <w:r w:rsidRPr="00E40CB8">
      <w:rPr>
        <w:bCs/>
        <w:sz w:val="15"/>
        <w:szCs w:val="15"/>
      </w:rPr>
      <w:t xml:space="preserve">, </w:t>
    </w:r>
    <w:r w:rsidRPr="00E40CB8">
      <w:rPr>
        <w:bCs/>
        <w:sz w:val="15"/>
        <w:szCs w:val="15"/>
        <w:lang w:val="en-US"/>
      </w:rPr>
      <w:t>e</w:t>
    </w:r>
    <w:r w:rsidRPr="00E40CB8">
      <w:rPr>
        <w:bCs/>
        <w:sz w:val="15"/>
        <w:szCs w:val="15"/>
      </w:rPr>
      <w:t>-</w:t>
    </w:r>
    <w:r w:rsidRPr="00E40CB8">
      <w:rPr>
        <w:bCs/>
        <w:sz w:val="15"/>
        <w:szCs w:val="15"/>
        <w:lang w:val="en-US"/>
      </w:rPr>
      <w:t>mail</w:t>
    </w:r>
    <w:r w:rsidRPr="00E40CB8">
      <w:rPr>
        <w:bCs/>
        <w:sz w:val="15"/>
        <w:szCs w:val="15"/>
      </w:rPr>
      <w:t xml:space="preserve">: </w:t>
    </w:r>
    <w:hyperlink r:id="rId4" w:history="1">
      <w:r w:rsidRPr="00E40CB8">
        <w:rPr>
          <w:rStyle w:val="a5"/>
          <w:bCs/>
          <w:color w:val="auto"/>
          <w:sz w:val="15"/>
          <w:szCs w:val="15"/>
          <w:lang w:val="en-US"/>
        </w:rPr>
        <w:t>office</w:t>
      </w:r>
      <w:r w:rsidRPr="00E40CB8">
        <w:rPr>
          <w:rStyle w:val="a5"/>
          <w:bCs/>
          <w:color w:val="auto"/>
          <w:sz w:val="15"/>
          <w:szCs w:val="15"/>
        </w:rPr>
        <w:t>@</w:t>
      </w:r>
      <w:r w:rsidRPr="00E40CB8">
        <w:rPr>
          <w:rStyle w:val="a5"/>
          <w:bCs/>
          <w:color w:val="auto"/>
          <w:sz w:val="15"/>
          <w:szCs w:val="15"/>
          <w:lang w:val="en-US"/>
        </w:rPr>
        <w:t>vrnges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ru</w:t>
      </w:r>
    </w:hyperlink>
  </w:p>
  <w:p w:rsidR="006463CA" w:rsidRPr="004666B4" w:rsidRDefault="006463CA" w:rsidP="006463CA">
    <w:pPr>
      <w:jc w:val="center"/>
      <w:rPr>
        <w:bCs/>
        <w:sz w:val="15"/>
        <w:szCs w:val="15"/>
      </w:rPr>
    </w:pPr>
    <w:r w:rsidRPr="004666B4">
      <w:rPr>
        <w:bCs/>
        <w:sz w:val="15"/>
        <w:szCs w:val="15"/>
      </w:rPr>
      <w:t>тел.(473) 252-52-72, факс (473) 277-79-27, горячая линия:</w:t>
    </w:r>
    <w:r w:rsidRPr="004666B4">
      <w:rPr>
        <w:sz w:val="15"/>
        <w:szCs w:val="15"/>
      </w:rPr>
      <w:t xml:space="preserve"> </w:t>
    </w:r>
    <w:r w:rsidRPr="004666B4">
      <w:rPr>
        <w:bCs/>
        <w:sz w:val="15"/>
        <w:szCs w:val="15"/>
      </w:rPr>
      <w:t>8 (800) 450-11-05</w:t>
    </w:r>
  </w:p>
  <w:p w:rsidR="006463CA" w:rsidRDefault="006463CA" w:rsidP="006463CA">
    <w:pPr>
      <w:spacing w:line="1200" w:lineRule="auto"/>
      <w:jc w:val="center"/>
      <w:rPr>
        <w:bCs/>
        <w:sz w:val="15"/>
        <w:szCs w:val="15"/>
      </w:rPr>
    </w:pPr>
    <w:r w:rsidRPr="004666B4">
      <w:rPr>
        <w:sz w:val="15"/>
        <w:szCs w:val="15"/>
      </w:rPr>
      <w:t xml:space="preserve">ОГРН </w:t>
    </w:r>
    <w:r w:rsidR="00666B1E">
      <w:rPr>
        <w:sz w:val="15"/>
        <w:szCs w:val="15"/>
      </w:rPr>
      <w:t>1183668042062</w:t>
    </w:r>
    <w:r w:rsidRPr="004666B4">
      <w:rPr>
        <w:sz w:val="15"/>
        <w:szCs w:val="15"/>
      </w:rPr>
      <w:t xml:space="preserve">, ИНН/КПП </w:t>
    </w:r>
    <w:r w:rsidR="00666B1E">
      <w:rPr>
        <w:sz w:val="15"/>
        <w:szCs w:val="15"/>
      </w:rPr>
      <w:t>3666231341</w:t>
    </w:r>
    <w:r w:rsidRPr="004666B4">
      <w:rPr>
        <w:sz w:val="15"/>
        <w:szCs w:val="15"/>
      </w:rPr>
      <w:t>/</w:t>
    </w:r>
    <w:r w:rsidR="00666B1E">
      <w:rPr>
        <w:sz w:val="15"/>
        <w:szCs w:val="15"/>
      </w:rPr>
      <w:t>366601001</w:t>
    </w:r>
  </w:p>
  <w:p w:rsidR="006463CA" w:rsidRDefault="006463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25CBF"/>
    <w:multiLevelType w:val="hybridMultilevel"/>
    <w:tmpl w:val="BFCC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6FD0"/>
    <w:multiLevelType w:val="hybridMultilevel"/>
    <w:tmpl w:val="91E6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39F"/>
    <w:rsid w:val="00007D22"/>
    <w:rsid w:val="000168CC"/>
    <w:rsid w:val="000543DF"/>
    <w:rsid w:val="000960CB"/>
    <w:rsid w:val="000E52D8"/>
    <w:rsid w:val="001218E1"/>
    <w:rsid w:val="0013639F"/>
    <w:rsid w:val="001417AE"/>
    <w:rsid w:val="00174B9E"/>
    <w:rsid w:val="00212A24"/>
    <w:rsid w:val="00220A58"/>
    <w:rsid w:val="00282434"/>
    <w:rsid w:val="002C4B08"/>
    <w:rsid w:val="00320FA7"/>
    <w:rsid w:val="0032393D"/>
    <w:rsid w:val="003425FC"/>
    <w:rsid w:val="00361EC5"/>
    <w:rsid w:val="004176B8"/>
    <w:rsid w:val="0046332B"/>
    <w:rsid w:val="004666B4"/>
    <w:rsid w:val="00467CAA"/>
    <w:rsid w:val="004A5094"/>
    <w:rsid w:val="004B2453"/>
    <w:rsid w:val="004F765C"/>
    <w:rsid w:val="005657DC"/>
    <w:rsid w:val="005C0AA5"/>
    <w:rsid w:val="00645F09"/>
    <w:rsid w:val="006463CA"/>
    <w:rsid w:val="00656B93"/>
    <w:rsid w:val="00657F4D"/>
    <w:rsid w:val="00666B1E"/>
    <w:rsid w:val="006F5785"/>
    <w:rsid w:val="0070420C"/>
    <w:rsid w:val="007F7D52"/>
    <w:rsid w:val="008162E4"/>
    <w:rsid w:val="008368F1"/>
    <w:rsid w:val="008403D7"/>
    <w:rsid w:val="00841711"/>
    <w:rsid w:val="0086055E"/>
    <w:rsid w:val="008778CA"/>
    <w:rsid w:val="008C23A9"/>
    <w:rsid w:val="008C7775"/>
    <w:rsid w:val="00901EE5"/>
    <w:rsid w:val="00934409"/>
    <w:rsid w:val="00951850"/>
    <w:rsid w:val="009678DC"/>
    <w:rsid w:val="009932E5"/>
    <w:rsid w:val="00995645"/>
    <w:rsid w:val="009A55F9"/>
    <w:rsid w:val="00A107A3"/>
    <w:rsid w:val="00A8152D"/>
    <w:rsid w:val="00B058F9"/>
    <w:rsid w:val="00B22E3B"/>
    <w:rsid w:val="00B54288"/>
    <w:rsid w:val="00B60477"/>
    <w:rsid w:val="00BC2983"/>
    <w:rsid w:val="00BD322B"/>
    <w:rsid w:val="00BE1D64"/>
    <w:rsid w:val="00BF28F5"/>
    <w:rsid w:val="00C72FFD"/>
    <w:rsid w:val="00D04283"/>
    <w:rsid w:val="00D274F9"/>
    <w:rsid w:val="00D34C90"/>
    <w:rsid w:val="00D4570E"/>
    <w:rsid w:val="00D54204"/>
    <w:rsid w:val="00D80FB6"/>
    <w:rsid w:val="00D82C60"/>
    <w:rsid w:val="00E40CB8"/>
    <w:rsid w:val="00E41D33"/>
    <w:rsid w:val="00EA229F"/>
    <w:rsid w:val="00EE5A04"/>
    <w:rsid w:val="00F11801"/>
    <w:rsid w:val="00F14791"/>
    <w:rsid w:val="00F1653A"/>
    <w:rsid w:val="00F574E7"/>
    <w:rsid w:val="00F72431"/>
    <w:rsid w:val="00F74E3B"/>
    <w:rsid w:val="00FA575D"/>
    <w:rsid w:val="00FB0632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7EE43"/>
  <w15:docId w15:val="{8C1D2CB4-0833-469C-85E8-705EBD2E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9F"/>
    <w:rPr>
      <w:rFonts w:ascii="Tahoma" w:hAnsi="Tahoma" w:cs="Tahoma"/>
      <w:sz w:val="16"/>
      <w:szCs w:val="16"/>
    </w:rPr>
  </w:style>
  <w:style w:type="character" w:styleId="a5">
    <w:name w:val="Hyperlink"/>
    <w:rsid w:val="001363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CB8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FA575D"/>
    <w:rPr>
      <w:sz w:val="24"/>
    </w:rPr>
  </w:style>
  <w:style w:type="character" w:customStyle="1" w:styleId="a8">
    <w:name w:val="Основной текст Знак"/>
    <w:basedOn w:val="a0"/>
    <w:link w:val="a7"/>
    <w:rsid w:val="00FA5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6463C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463CA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0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778CA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D80F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nges.r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office@vrn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Стрельцов А.Ю.</cp:lastModifiedBy>
  <cp:revision>11</cp:revision>
  <cp:lastPrinted>2019-01-10T11:36:00Z</cp:lastPrinted>
  <dcterms:created xsi:type="dcterms:W3CDTF">2015-06-17T08:31:00Z</dcterms:created>
  <dcterms:modified xsi:type="dcterms:W3CDTF">2020-02-10T06:40:00Z</dcterms:modified>
</cp:coreProperties>
</file>